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3"/>
        <w:gridCol w:w="2301"/>
        <w:gridCol w:w="4122"/>
      </w:tblGrid>
      <w:tr w:rsidR="00F81853" w:rsidTr="004753AE">
        <w:tc>
          <w:tcPr>
            <w:tcW w:w="5504" w:type="dxa"/>
            <w:gridSpan w:val="2"/>
          </w:tcPr>
          <w:p w:rsidR="002745FB" w:rsidRPr="00E66DC7" w:rsidRDefault="002745FB" w:rsidP="002745FB">
            <w:pPr>
              <w:rPr>
                <w:rFonts w:cstheme="minorHAnsi"/>
                <w:b/>
                <w:bCs/>
              </w:rPr>
            </w:pPr>
            <w:r w:rsidRPr="00E66DC7">
              <w:rPr>
                <w:rFonts w:cstheme="minorHAnsi"/>
                <w:b/>
                <w:bCs/>
              </w:rPr>
              <w:t>WNIOSKODAWCA:</w:t>
            </w:r>
          </w:p>
          <w:p w:rsidR="002745FB" w:rsidRPr="00E66DC7" w:rsidRDefault="002745FB" w:rsidP="002745FB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 xml:space="preserve"> ……………………………………………….……</w:t>
            </w:r>
            <w:r>
              <w:rPr>
                <w:rFonts w:cstheme="minorHAnsi"/>
              </w:rPr>
              <w:t>…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……………………..</w:t>
            </w:r>
          </w:p>
          <w:p w:rsidR="002745FB" w:rsidRDefault="002745FB" w:rsidP="002745FB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………………...….</w:t>
            </w:r>
          </w:p>
          <w:p w:rsidR="002745FB" w:rsidRPr="00E66DC7" w:rsidRDefault="002745FB" w:rsidP="002745FB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………………….…</w:t>
            </w:r>
          </w:p>
          <w:p w:rsidR="002745FB" w:rsidRPr="00E66DC7" w:rsidRDefault="001C1E7F" w:rsidP="002745FB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2745FB" w:rsidRPr="00E66DC7">
              <w:rPr>
                <w:rFonts w:cstheme="minorHAnsi"/>
                <w:i/>
                <w:iCs/>
                <w:sz w:val="16"/>
                <w:szCs w:val="16"/>
              </w:rPr>
              <w:t>(nazwa i siedziba podmiotu/ imię, nazwisko</w:t>
            </w:r>
            <w:r w:rsidR="002745FB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 w:rsidR="002745FB" w:rsidRPr="00E66DC7">
              <w:rPr>
                <w:rFonts w:cstheme="minorHAnsi"/>
                <w:i/>
                <w:iCs/>
                <w:sz w:val="16"/>
                <w:szCs w:val="16"/>
              </w:rPr>
              <w:t xml:space="preserve"> adres</w:t>
            </w:r>
            <w:r w:rsidR="002745FB">
              <w:rPr>
                <w:rFonts w:cstheme="minorHAnsi"/>
                <w:i/>
                <w:iCs/>
                <w:sz w:val="16"/>
                <w:szCs w:val="16"/>
              </w:rPr>
              <w:t>, nr kodu pocztowego</w:t>
            </w:r>
            <w:r w:rsidR="002745FB" w:rsidRPr="00E66DC7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:rsidR="002745FB" w:rsidRPr="00E66DC7" w:rsidRDefault="002745FB" w:rsidP="002745FB">
            <w:pPr>
              <w:spacing w:before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tel. ………………………………….................</w:t>
            </w:r>
            <w:r>
              <w:rPr>
                <w:rFonts w:cstheme="minorHAnsi"/>
              </w:rPr>
              <w:t>......</w:t>
            </w:r>
            <w:r w:rsidRPr="00E66DC7">
              <w:rPr>
                <w:rFonts w:cstheme="minorHAnsi"/>
              </w:rPr>
              <w:t>.</w:t>
            </w:r>
            <w:r>
              <w:rPr>
                <w:rFonts w:cstheme="minorHAnsi"/>
              </w:rPr>
              <w:t>....................</w:t>
            </w:r>
            <w:r w:rsidRPr="00E66DC7">
              <w:rPr>
                <w:rFonts w:cstheme="minorHAnsi"/>
              </w:rPr>
              <w:t xml:space="preserve"> </w:t>
            </w:r>
          </w:p>
          <w:p w:rsidR="00F81853" w:rsidRDefault="002745FB" w:rsidP="002745FB">
            <w:pPr>
              <w:tabs>
                <w:tab w:val="left" w:pos="5954"/>
                <w:tab w:val="left" w:leader="dot" w:pos="9498"/>
              </w:tabs>
              <w:ind w:left="0" w:firstLine="0"/>
              <w:rPr>
                <w:sz w:val="20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Wyrażam zgodę/ nie wyrażam zgody* na podanie nr tel.</w:t>
            </w:r>
            <w:r w:rsidR="00C56EE3" w:rsidRPr="00E66DC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4122" w:type="dxa"/>
          </w:tcPr>
          <w:p w:rsidR="00D6186E" w:rsidRDefault="00D6186E" w:rsidP="00065D0F">
            <w:pPr>
              <w:jc w:val="center"/>
              <w:rPr>
                <w:rFonts w:cstheme="minorHAnsi"/>
              </w:rPr>
            </w:pPr>
          </w:p>
          <w:p w:rsidR="00D6186E" w:rsidRDefault="00D6186E" w:rsidP="00065D0F">
            <w:pPr>
              <w:jc w:val="center"/>
              <w:rPr>
                <w:rFonts w:cstheme="minorHAnsi"/>
              </w:rPr>
            </w:pPr>
          </w:p>
          <w:p w:rsidR="00065D0F" w:rsidRPr="00F04C7D" w:rsidRDefault="00065D0F" w:rsidP="00065D0F">
            <w:pPr>
              <w:ind w:left="0" w:firstLine="0"/>
              <w:jc w:val="center"/>
              <w:rPr>
                <w:rFonts w:cstheme="minorHAnsi"/>
              </w:rPr>
            </w:pPr>
            <w:r w:rsidRPr="00F04C7D">
              <w:rPr>
                <w:rFonts w:cstheme="minorHAnsi"/>
              </w:rPr>
              <w:t>…………………………………………..</w:t>
            </w:r>
          </w:p>
          <w:p w:rsidR="00065D0F" w:rsidRPr="00F04C7D" w:rsidRDefault="00065D0F" w:rsidP="00065D0F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F04C7D">
              <w:rPr>
                <w:rFonts w:cstheme="minorHAnsi"/>
                <w:i/>
                <w:iCs/>
                <w:sz w:val="16"/>
                <w:szCs w:val="16"/>
              </w:rPr>
              <w:t>(miejscowość i data)</w:t>
            </w:r>
          </w:p>
          <w:p w:rsidR="00D6186E" w:rsidRDefault="00D6186E" w:rsidP="00065D0F">
            <w:pPr>
              <w:jc w:val="center"/>
              <w:rPr>
                <w:rFonts w:cstheme="minorHAnsi"/>
              </w:rPr>
            </w:pPr>
          </w:p>
          <w:p w:rsidR="00D6186E" w:rsidRDefault="00D6186E" w:rsidP="00065D0F">
            <w:pPr>
              <w:jc w:val="center"/>
              <w:rPr>
                <w:rFonts w:cstheme="minorHAnsi"/>
              </w:rPr>
            </w:pPr>
          </w:p>
          <w:p w:rsidR="00F81853" w:rsidRDefault="00F81853" w:rsidP="00065D0F">
            <w:pPr>
              <w:jc w:val="center"/>
              <w:rPr>
                <w:sz w:val="20"/>
              </w:rPr>
            </w:pPr>
          </w:p>
        </w:tc>
      </w:tr>
      <w:tr w:rsidR="00D6186E" w:rsidRPr="00065D0F" w:rsidTr="004753AE">
        <w:tc>
          <w:tcPr>
            <w:tcW w:w="9626" w:type="dxa"/>
            <w:gridSpan w:val="3"/>
          </w:tcPr>
          <w:p w:rsidR="00D6186E" w:rsidRPr="00065D0F" w:rsidRDefault="00D6186E" w:rsidP="00D6186E">
            <w:pPr>
              <w:spacing w:line="276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065D0F">
              <w:rPr>
                <w:rFonts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D6186E" w:rsidRPr="00065D0F" w:rsidRDefault="00D6186E" w:rsidP="00D6186E">
            <w:pPr>
              <w:spacing w:line="276" w:lineRule="auto"/>
              <w:ind w:left="3987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065D0F">
              <w:rPr>
                <w:rFonts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D6186E" w:rsidRPr="00065D0F" w:rsidRDefault="00D6186E" w:rsidP="006B5CC5">
            <w:pPr>
              <w:tabs>
                <w:tab w:val="left" w:pos="1134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065D0F">
              <w:rPr>
                <w:rFonts w:cstheme="minorHAnsi"/>
                <w:b/>
                <w:bCs/>
                <w:sz w:val="28"/>
                <w:szCs w:val="28"/>
              </w:rPr>
              <w:t>33-300 Nowy Sącz</w:t>
            </w:r>
          </w:p>
          <w:p w:rsidR="006B5CC5" w:rsidRPr="00065D0F" w:rsidRDefault="006B5CC5" w:rsidP="006B5CC5">
            <w:pPr>
              <w:tabs>
                <w:tab w:val="left" w:pos="1134"/>
              </w:tabs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D6186E" w:rsidRPr="00065D0F" w:rsidTr="004753AE">
        <w:trPr>
          <w:trHeight w:val="1040"/>
        </w:trPr>
        <w:tc>
          <w:tcPr>
            <w:tcW w:w="9626" w:type="dxa"/>
            <w:gridSpan w:val="3"/>
          </w:tcPr>
          <w:p w:rsidR="00D6186E" w:rsidRPr="00065D0F" w:rsidRDefault="00D6186E" w:rsidP="00065D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065D0F">
              <w:rPr>
                <w:rFonts w:cstheme="minorHAnsi"/>
                <w:b/>
                <w:bCs/>
                <w:sz w:val="28"/>
                <w:szCs w:val="28"/>
              </w:rPr>
              <w:t>W N I O S E K</w:t>
            </w:r>
          </w:p>
          <w:p w:rsidR="00D6186E" w:rsidRPr="00065D0F" w:rsidRDefault="00D6186E" w:rsidP="00007EC3">
            <w:pPr>
              <w:pStyle w:val="Nagwek1"/>
              <w:ind w:right="-18"/>
              <w:outlineLvl w:val="0"/>
              <w:rPr>
                <w:b w:val="0"/>
                <w:bCs/>
                <w:szCs w:val="28"/>
              </w:rPr>
            </w:pPr>
            <w:r w:rsidRPr="00065D0F">
              <w:rPr>
                <w:b w:val="0"/>
                <w:bCs/>
                <w:szCs w:val="28"/>
              </w:rPr>
              <w:t xml:space="preserve">o wydanie decyzji zezwalającej na </w:t>
            </w:r>
            <w:r w:rsidRPr="00065D0F">
              <w:rPr>
                <w:b w:val="0"/>
                <w:bCs/>
                <w:szCs w:val="28"/>
                <w:u w:val="single"/>
              </w:rPr>
              <w:t>lokalizację infrastruktury</w:t>
            </w:r>
            <w:r w:rsidRPr="00065D0F">
              <w:rPr>
                <w:b w:val="0"/>
                <w:bCs/>
                <w:szCs w:val="28"/>
              </w:rPr>
              <w:t xml:space="preserve"> w pasie drogowym </w:t>
            </w:r>
          </w:p>
        </w:tc>
      </w:tr>
      <w:tr w:rsidR="0065421C" w:rsidTr="004753AE">
        <w:tc>
          <w:tcPr>
            <w:tcW w:w="9626" w:type="dxa"/>
            <w:gridSpan w:val="3"/>
          </w:tcPr>
          <w:p w:rsidR="0065421C" w:rsidRDefault="0065421C" w:rsidP="00E56BB9">
            <w:pPr>
              <w:tabs>
                <w:tab w:val="left" w:pos="5954"/>
                <w:tab w:val="left" w:leader="dot" w:pos="9498"/>
              </w:tabs>
              <w:ind w:left="0" w:firstLine="0"/>
              <w:rPr>
                <w:sz w:val="20"/>
              </w:rPr>
            </w:pPr>
          </w:p>
          <w:p w:rsidR="0065421C" w:rsidRDefault="0065421C" w:rsidP="00007EC3">
            <w:pPr>
              <w:spacing w:line="276" w:lineRule="auto"/>
              <w:ind w:left="-5"/>
            </w:pPr>
            <w:r>
              <w:t>1. Miejscowość ...............................................................................................................................</w:t>
            </w:r>
            <w:r w:rsidR="00D34B06">
              <w:t>..</w:t>
            </w:r>
          </w:p>
          <w:p w:rsidR="0065421C" w:rsidRDefault="0065421C" w:rsidP="00007EC3">
            <w:pPr>
              <w:spacing w:line="276" w:lineRule="auto"/>
              <w:ind w:left="-5"/>
            </w:pPr>
            <w:r>
              <w:t>2. Droga powiatowa .................................................................</w:t>
            </w:r>
            <w:r w:rsidR="00065D0F">
              <w:t xml:space="preserve">w km </w:t>
            </w:r>
            <w:r>
              <w:t>......................................</w:t>
            </w:r>
            <w:r w:rsidR="006B5CC5">
              <w:t>.........</w:t>
            </w:r>
          </w:p>
          <w:p w:rsidR="00065D0F" w:rsidRPr="00065D0F" w:rsidRDefault="00065D0F" w:rsidP="00065D0F">
            <w:pPr>
              <w:spacing w:line="276" w:lineRule="auto"/>
              <w:ind w:left="-5"/>
            </w:pPr>
            <w:r>
              <w:t>(</w:t>
            </w:r>
            <w:r w:rsidRPr="00065D0F">
              <w:t xml:space="preserve"> kilometraż drogi powiatowej określony na podstawie portalu mapowego dostępnego pod adresem: </w:t>
            </w:r>
            <w:hyperlink r:id="rId5" w:history="1">
              <w:r w:rsidRPr="00065D0F">
                <w:rPr>
                  <w:rStyle w:val="Hipercze"/>
                  <w:i/>
                  <w:iCs/>
                </w:rPr>
                <w:t>https://powiatnowysacz.lp-portal.pl</w:t>
              </w:r>
            </w:hyperlink>
            <w:r>
              <w:t xml:space="preserve"> )</w:t>
            </w:r>
          </w:p>
          <w:p w:rsidR="0065421C" w:rsidRDefault="0065421C" w:rsidP="00007EC3">
            <w:pPr>
              <w:numPr>
                <w:ilvl w:val="0"/>
                <w:numId w:val="1"/>
              </w:numPr>
              <w:spacing w:line="276" w:lineRule="auto"/>
              <w:ind w:hanging="283"/>
            </w:pPr>
            <w:r>
              <w:t xml:space="preserve">Rodzaj urządzenia infrastruktury technicznej umieszczanej  w pasie drogowym: </w:t>
            </w:r>
          </w:p>
          <w:p w:rsidR="0065421C" w:rsidRDefault="004753AE" w:rsidP="00007EC3">
            <w:pPr>
              <w:tabs>
                <w:tab w:val="center" w:pos="4862"/>
              </w:tabs>
              <w:spacing w:line="276" w:lineRule="auto"/>
              <w:ind w:left="-15" w:firstLine="0"/>
            </w:pPr>
            <w:r>
              <w:t>……….</w:t>
            </w:r>
            <w:r w:rsidR="0065421C">
              <w:t>.............................................................................................................................................</w:t>
            </w:r>
            <w:r w:rsidR="00D34B06">
              <w:t>..</w:t>
            </w:r>
            <w:r w:rsidR="0065421C">
              <w:t>...</w:t>
            </w:r>
          </w:p>
          <w:p w:rsidR="004753AE" w:rsidRDefault="0065421C" w:rsidP="00007EC3">
            <w:pPr>
              <w:numPr>
                <w:ilvl w:val="0"/>
                <w:numId w:val="1"/>
              </w:numPr>
              <w:spacing w:line="276" w:lineRule="auto"/>
              <w:ind w:left="284" w:hanging="284"/>
            </w:pPr>
            <w:r>
              <w:t xml:space="preserve">Miejsce lokalizacji infrastruktury technicznej w pasie drogowym </w:t>
            </w:r>
            <w:r>
              <w:rPr>
                <w:i/>
              </w:rPr>
              <w:t>(numer działki, kilometraż drogi)</w:t>
            </w:r>
            <w:r w:rsidR="004753AE">
              <w:rPr>
                <w:i/>
              </w:rPr>
              <w:t xml:space="preserve"> ………………………………………………………………………………………………………………………</w:t>
            </w:r>
            <w:r w:rsidR="00E6781C">
              <w:rPr>
                <w:i/>
              </w:rPr>
              <w:t>……….</w:t>
            </w:r>
            <w:r w:rsidR="004753AE">
              <w:rPr>
                <w:i/>
              </w:rPr>
              <w:t xml:space="preserve">………………. </w:t>
            </w:r>
          </w:p>
          <w:p w:rsidR="0065421C" w:rsidRDefault="0065421C" w:rsidP="004753AE">
            <w:pPr>
              <w:spacing w:line="276" w:lineRule="auto"/>
              <w:ind w:left="284" w:firstLine="0"/>
            </w:pPr>
            <w:r>
              <w:t xml:space="preserve">elementy pasa drogowego, w których wnioskowana jest lokalizacja urządzenia </w:t>
            </w:r>
          </w:p>
          <w:p w:rsidR="00D34B06" w:rsidRPr="004753AE" w:rsidRDefault="0065421C" w:rsidP="00007EC3">
            <w:pPr>
              <w:spacing w:after="0" w:line="276" w:lineRule="auto"/>
              <w:ind w:left="283" w:firstLine="0"/>
              <w:rPr>
                <w:szCs w:val="24"/>
              </w:rPr>
            </w:pPr>
            <w:r w:rsidRPr="004753AE">
              <w:rPr>
                <w:i/>
                <w:szCs w:val="24"/>
              </w:rPr>
              <w:t>(jezdnia, pobocze, chodnik, pozostałe elementy pasa drogowego</w:t>
            </w:r>
            <w:r w:rsidR="004753AE" w:rsidRPr="004753AE">
              <w:rPr>
                <w:rFonts w:cstheme="minorHAnsi"/>
                <w:szCs w:val="24"/>
              </w:rPr>
              <w:t xml:space="preserve">*  </w:t>
            </w:r>
            <w:r w:rsidRPr="004753AE">
              <w:rPr>
                <w:i/>
                <w:szCs w:val="24"/>
              </w:rPr>
              <w:t>)</w:t>
            </w:r>
            <w:r w:rsidRPr="004753AE">
              <w:rPr>
                <w:szCs w:val="24"/>
              </w:rPr>
              <w:t xml:space="preserve">: </w:t>
            </w:r>
            <w:r w:rsidR="004753AE" w:rsidRPr="004753AE">
              <w:rPr>
                <w:szCs w:val="24"/>
              </w:rPr>
              <w:t xml:space="preserve"> </w:t>
            </w:r>
          </w:p>
          <w:p w:rsidR="0065421C" w:rsidRDefault="0065421C" w:rsidP="00007EC3">
            <w:pPr>
              <w:spacing w:line="276" w:lineRule="auto"/>
              <w:ind w:left="-5"/>
            </w:pPr>
            <w:r>
              <w:t xml:space="preserve">5. Szczegółowe uzasadnienie lokalizacji infrastruktury technicznej w pasie drogowym: </w:t>
            </w:r>
          </w:p>
          <w:p w:rsidR="004753AE" w:rsidRDefault="004753AE" w:rsidP="00007EC3">
            <w:pPr>
              <w:spacing w:line="276" w:lineRule="auto"/>
              <w:ind w:left="-5"/>
            </w:pPr>
            <w:r>
              <w:t>..........................................................................................................................................................</w:t>
            </w:r>
          </w:p>
          <w:p w:rsidR="004753AE" w:rsidRDefault="004753AE" w:rsidP="004753AE">
            <w:pPr>
              <w:tabs>
                <w:tab w:val="center" w:pos="4862"/>
              </w:tabs>
              <w:spacing w:line="276" w:lineRule="auto"/>
              <w:ind w:left="-15" w:firstLine="0"/>
            </w:pPr>
            <w:r>
              <w:t>………..................................................................................................................................................</w:t>
            </w:r>
          </w:p>
          <w:p w:rsidR="006B5CC5" w:rsidRDefault="0065421C" w:rsidP="00564E49">
            <w:pPr>
              <w:tabs>
                <w:tab w:val="left" w:leader="dot" w:pos="9498"/>
              </w:tabs>
              <w:spacing w:line="276" w:lineRule="auto"/>
              <w:ind w:left="5" w:hanging="5"/>
            </w:pPr>
            <w:r>
              <w:t>6. Ograniczenia dla zarządcy drogi wynikające z lokalizacji infrastruktury technicznej w pasie drogowym:</w:t>
            </w:r>
            <w:r w:rsidR="006B5CC5">
              <w:t xml:space="preserve"> ................................................................................................................................</w:t>
            </w:r>
            <w:r w:rsidR="00564E49">
              <w:t>.......................</w:t>
            </w:r>
            <w:r w:rsidR="006B5CC5">
              <w:t>..</w:t>
            </w:r>
          </w:p>
          <w:p w:rsidR="0065421C" w:rsidRPr="00D34B06" w:rsidRDefault="004753AE" w:rsidP="004753AE">
            <w:pPr>
              <w:tabs>
                <w:tab w:val="left" w:leader="dot" w:pos="9498"/>
              </w:tabs>
              <w:spacing w:line="276" w:lineRule="auto"/>
              <w:ind w:left="284" w:hanging="284"/>
            </w:pPr>
            <w:r>
              <w:t>……</w:t>
            </w:r>
            <w:r w:rsidR="006B5CC5">
              <w:t xml:space="preserve">..................................................................................................................................................... </w:t>
            </w:r>
          </w:p>
        </w:tc>
      </w:tr>
      <w:tr w:rsidR="00F81853" w:rsidTr="004753AE">
        <w:tc>
          <w:tcPr>
            <w:tcW w:w="3203" w:type="dxa"/>
          </w:tcPr>
          <w:p w:rsidR="00F81853" w:rsidRDefault="00F81853" w:rsidP="00E56BB9">
            <w:pPr>
              <w:tabs>
                <w:tab w:val="left" w:pos="5954"/>
                <w:tab w:val="left" w:leader="dot" w:pos="9498"/>
              </w:tabs>
              <w:ind w:left="0" w:firstLine="0"/>
              <w:rPr>
                <w:sz w:val="20"/>
              </w:rPr>
            </w:pPr>
          </w:p>
        </w:tc>
        <w:tc>
          <w:tcPr>
            <w:tcW w:w="2301" w:type="dxa"/>
          </w:tcPr>
          <w:p w:rsidR="00F81853" w:rsidRDefault="00F81853" w:rsidP="00E56BB9">
            <w:pPr>
              <w:tabs>
                <w:tab w:val="left" w:pos="5954"/>
                <w:tab w:val="left" w:leader="dot" w:pos="9498"/>
              </w:tabs>
              <w:ind w:left="0" w:firstLine="0"/>
              <w:rPr>
                <w:sz w:val="20"/>
              </w:rPr>
            </w:pPr>
          </w:p>
        </w:tc>
        <w:tc>
          <w:tcPr>
            <w:tcW w:w="4122" w:type="dxa"/>
          </w:tcPr>
          <w:p w:rsidR="00F81853" w:rsidRDefault="00F81853" w:rsidP="00E56BB9">
            <w:pPr>
              <w:tabs>
                <w:tab w:val="left" w:pos="5954"/>
                <w:tab w:val="left" w:leader="dot" w:pos="9498"/>
              </w:tabs>
              <w:ind w:left="0" w:firstLine="0"/>
              <w:rPr>
                <w:sz w:val="20"/>
              </w:rPr>
            </w:pPr>
          </w:p>
          <w:p w:rsidR="00007EC3" w:rsidRDefault="00007EC3" w:rsidP="00E56BB9">
            <w:pPr>
              <w:tabs>
                <w:tab w:val="left" w:pos="5954"/>
                <w:tab w:val="left" w:leader="dot" w:pos="9498"/>
              </w:tabs>
              <w:ind w:left="0" w:firstLine="0"/>
              <w:rPr>
                <w:sz w:val="20"/>
              </w:rPr>
            </w:pPr>
          </w:p>
          <w:p w:rsidR="00007EC3" w:rsidRDefault="00007EC3" w:rsidP="00E56BB9">
            <w:pPr>
              <w:tabs>
                <w:tab w:val="left" w:pos="5954"/>
                <w:tab w:val="left" w:leader="dot" w:pos="9498"/>
              </w:tabs>
              <w:ind w:left="0" w:firstLine="0"/>
              <w:rPr>
                <w:sz w:val="20"/>
              </w:rPr>
            </w:pPr>
          </w:p>
          <w:p w:rsidR="00007EC3" w:rsidRPr="00C50C52" w:rsidRDefault="006B5CC5" w:rsidP="00C50C52">
            <w:pPr>
              <w:ind w:left="604" w:firstLine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……</w:t>
            </w:r>
            <w:r w:rsidR="00007EC3" w:rsidRPr="00530193">
              <w:rPr>
                <w:rFonts w:cstheme="minorHAnsi"/>
                <w:szCs w:val="24"/>
              </w:rPr>
              <w:t>……..…</w:t>
            </w:r>
            <w:r w:rsidR="00C50C52">
              <w:rPr>
                <w:rFonts w:cstheme="minorHAnsi"/>
                <w:szCs w:val="24"/>
              </w:rPr>
              <w:t>…</w:t>
            </w:r>
            <w:r w:rsidR="00007EC3" w:rsidRPr="00530193">
              <w:rPr>
                <w:rFonts w:cstheme="minorHAnsi"/>
                <w:szCs w:val="24"/>
              </w:rPr>
              <w:t xml:space="preserve">..……………………..……….. </w:t>
            </w:r>
            <w:r w:rsidR="00C50C52">
              <w:rPr>
                <w:rFonts w:cstheme="minorHAnsi"/>
                <w:szCs w:val="24"/>
              </w:rPr>
              <w:t xml:space="preserve">   </w:t>
            </w:r>
            <w:r w:rsidR="00C50C52">
              <w:rPr>
                <w:rFonts w:cstheme="minorHAnsi"/>
                <w:i/>
                <w:iCs/>
                <w:sz w:val="18"/>
                <w:szCs w:val="18"/>
              </w:rPr>
              <w:t xml:space="preserve">Czytelny </w:t>
            </w:r>
            <w:r w:rsidR="00007EC3" w:rsidRPr="00530193">
              <w:rPr>
                <w:rFonts w:cstheme="minorHAnsi"/>
                <w:i/>
                <w:iCs/>
                <w:sz w:val="18"/>
                <w:szCs w:val="18"/>
              </w:rPr>
              <w:t>podpis  Wnioskodawcy</w:t>
            </w:r>
            <w:r w:rsidR="00007EC3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1C1E7F"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="00007EC3" w:rsidRPr="00530193">
              <w:rPr>
                <w:rFonts w:cstheme="minorHAnsi"/>
                <w:i/>
                <w:iCs/>
                <w:sz w:val="18"/>
                <w:szCs w:val="18"/>
              </w:rPr>
              <w:t>lub</w:t>
            </w:r>
            <w:r w:rsidR="00C50C52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007EC3" w:rsidRPr="00530193">
              <w:rPr>
                <w:rFonts w:cstheme="minorHAnsi"/>
                <w:i/>
                <w:iCs/>
                <w:sz w:val="18"/>
                <w:szCs w:val="18"/>
              </w:rPr>
              <w:t>pełnomocnika</w:t>
            </w:r>
          </w:p>
        </w:tc>
      </w:tr>
      <w:tr w:rsidR="00D34B06" w:rsidTr="004753AE">
        <w:tc>
          <w:tcPr>
            <w:tcW w:w="9626" w:type="dxa"/>
            <w:gridSpan w:val="3"/>
          </w:tcPr>
          <w:p w:rsidR="00D34B06" w:rsidRPr="00065D0F" w:rsidRDefault="00D34B06" w:rsidP="00E56BB9">
            <w:pPr>
              <w:tabs>
                <w:tab w:val="left" w:pos="5954"/>
                <w:tab w:val="left" w:leader="dot" w:pos="9498"/>
              </w:tabs>
              <w:ind w:left="0" w:firstLine="0"/>
              <w:rPr>
                <w:sz w:val="20"/>
                <w:szCs w:val="20"/>
              </w:rPr>
            </w:pPr>
            <w:r w:rsidRPr="00065D0F">
              <w:rPr>
                <w:rFonts w:cstheme="minorHAnsi"/>
                <w:b/>
                <w:bCs/>
                <w:sz w:val="20"/>
                <w:szCs w:val="20"/>
              </w:rPr>
              <w:t>Załączniki do wniosku:</w:t>
            </w:r>
          </w:p>
        </w:tc>
      </w:tr>
      <w:tr w:rsidR="00D34B06" w:rsidTr="004753AE">
        <w:trPr>
          <w:trHeight w:val="1553"/>
        </w:trPr>
        <w:tc>
          <w:tcPr>
            <w:tcW w:w="9626" w:type="dxa"/>
            <w:gridSpan w:val="3"/>
          </w:tcPr>
          <w:p w:rsidR="00D34B06" w:rsidRPr="00065D0F" w:rsidRDefault="00D34B06" w:rsidP="00D34B06">
            <w:pPr>
              <w:pStyle w:val="Akapitzlist"/>
              <w:numPr>
                <w:ilvl w:val="0"/>
                <w:numId w:val="2"/>
              </w:numPr>
              <w:tabs>
                <w:tab w:val="left" w:pos="322"/>
              </w:tabs>
              <w:spacing w:after="10" w:line="249" w:lineRule="auto"/>
              <w:ind w:left="38" w:right="35"/>
              <w:jc w:val="both"/>
              <w:rPr>
                <w:sz w:val="20"/>
                <w:szCs w:val="20"/>
              </w:rPr>
            </w:pPr>
            <w:r w:rsidRPr="00065D0F">
              <w:rPr>
                <w:sz w:val="20"/>
                <w:szCs w:val="20"/>
              </w:rPr>
              <w:t xml:space="preserve">Oryginał lub uwierzytelnioną przez Wydział Geodezji Starostwa Powiatowego </w:t>
            </w:r>
            <w:r w:rsidRPr="00065D0F">
              <w:rPr>
                <w:sz w:val="20"/>
                <w:szCs w:val="20"/>
              </w:rPr>
              <w:br/>
              <w:t>w Nowym Sączu kopię mapy (zasadniczej lub ewidencyjnej lub mapę do celów projektowych) w skali 1:500</w:t>
            </w:r>
            <w:r w:rsidR="00564E49">
              <w:rPr>
                <w:sz w:val="20"/>
                <w:szCs w:val="20"/>
              </w:rPr>
              <w:t xml:space="preserve"> lub </w:t>
            </w:r>
            <w:r w:rsidRPr="00065D0F">
              <w:rPr>
                <w:sz w:val="20"/>
                <w:szCs w:val="20"/>
              </w:rPr>
              <w:t>1:1000</w:t>
            </w:r>
            <w:r w:rsidR="00564E49">
              <w:rPr>
                <w:sz w:val="20"/>
                <w:szCs w:val="20"/>
              </w:rPr>
              <w:t xml:space="preserve">  </w:t>
            </w:r>
            <w:r w:rsidRPr="00065D0F">
              <w:rPr>
                <w:sz w:val="20"/>
                <w:szCs w:val="20"/>
              </w:rPr>
              <w:t>z proponowaną lokalizacją infrastruktury technicznej.</w:t>
            </w:r>
          </w:p>
          <w:p w:rsidR="00D34B06" w:rsidRPr="00065D0F" w:rsidRDefault="00D34B06" w:rsidP="00007EC3">
            <w:pPr>
              <w:pStyle w:val="Akapitzlist"/>
              <w:numPr>
                <w:ilvl w:val="0"/>
                <w:numId w:val="2"/>
              </w:numPr>
              <w:tabs>
                <w:tab w:val="left" w:pos="322"/>
              </w:tabs>
              <w:spacing w:after="10" w:line="249" w:lineRule="auto"/>
              <w:ind w:left="38" w:right="35"/>
              <w:jc w:val="both"/>
              <w:rPr>
                <w:sz w:val="20"/>
                <w:szCs w:val="20"/>
              </w:rPr>
            </w:pPr>
            <w:r w:rsidRPr="00065D0F">
              <w:rPr>
                <w:sz w:val="20"/>
                <w:szCs w:val="20"/>
              </w:rPr>
              <w:t xml:space="preserve"> Wniosek właściciela urządzenia lub pełnomocnictwo, jeżeli inwestor reprezentowany będzie </w:t>
            </w:r>
            <w:r w:rsidRPr="00065D0F">
              <w:rPr>
                <w:sz w:val="20"/>
                <w:szCs w:val="20"/>
              </w:rPr>
              <w:br/>
              <w:t>w postępowaniu przez pełnomocnika</w:t>
            </w:r>
            <w:r w:rsidR="00007EC3" w:rsidRPr="00065D0F">
              <w:rPr>
                <w:sz w:val="20"/>
                <w:szCs w:val="20"/>
              </w:rPr>
              <w:t>*</w:t>
            </w:r>
            <w:r w:rsidR="00CC09D9" w:rsidRPr="00065D0F">
              <w:rPr>
                <w:sz w:val="20"/>
                <w:szCs w:val="20"/>
              </w:rPr>
              <w:t>*</w:t>
            </w:r>
          </w:p>
        </w:tc>
      </w:tr>
      <w:tr w:rsidR="00007EC3" w:rsidTr="004753AE">
        <w:tc>
          <w:tcPr>
            <w:tcW w:w="9626" w:type="dxa"/>
            <w:gridSpan w:val="3"/>
          </w:tcPr>
          <w:p w:rsidR="00CC09D9" w:rsidRPr="00065D0F" w:rsidRDefault="00CC09D9" w:rsidP="00CC09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65D0F">
              <w:rPr>
                <w:rFonts w:cstheme="minorHAnsi"/>
                <w:sz w:val="20"/>
                <w:szCs w:val="20"/>
              </w:rPr>
              <w:t xml:space="preserve">  *     właściwe zakreślić</w:t>
            </w:r>
          </w:p>
          <w:p w:rsidR="00CC09D9" w:rsidRPr="00065D0F" w:rsidRDefault="00CC09D9" w:rsidP="00CC09D9">
            <w:pPr>
              <w:jc w:val="both"/>
              <w:rPr>
                <w:rFonts w:cstheme="minorHAnsi"/>
                <w:sz w:val="20"/>
                <w:szCs w:val="20"/>
              </w:rPr>
            </w:pPr>
            <w:r w:rsidRPr="00065D0F">
              <w:rPr>
                <w:rFonts w:cstheme="minorHAnsi"/>
                <w:sz w:val="20"/>
                <w:szCs w:val="20"/>
              </w:rPr>
              <w:t xml:space="preserve">**    opłatę skarbową za złożenie dokumentu stwierdzającego udzielenie pełnomocnictwa  należy uiszczać </w:t>
            </w:r>
          </w:p>
          <w:p w:rsidR="00007EC3" w:rsidRPr="00065D0F" w:rsidRDefault="00CC09D9" w:rsidP="008C319C">
            <w:pPr>
              <w:jc w:val="both"/>
              <w:rPr>
                <w:rFonts w:cstheme="minorHAnsi"/>
                <w:sz w:val="20"/>
                <w:szCs w:val="20"/>
              </w:rPr>
            </w:pPr>
            <w:r w:rsidRPr="00065D0F">
              <w:rPr>
                <w:rFonts w:cstheme="minorHAnsi"/>
                <w:sz w:val="20"/>
                <w:szCs w:val="20"/>
              </w:rPr>
              <w:t xml:space="preserve">        na konto Urzędu Miasta Nowego Sącza:  33 1050 1445 1000 0023 5299 0531 </w:t>
            </w:r>
          </w:p>
        </w:tc>
      </w:tr>
    </w:tbl>
    <w:p w:rsidR="00236438" w:rsidRDefault="00236438" w:rsidP="007C20E8">
      <w:pPr>
        <w:tabs>
          <w:tab w:val="left" w:pos="284"/>
          <w:tab w:val="left" w:leader="dot" w:pos="9498"/>
        </w:tabs>
        <w:ind w:left="0" w:firstLine="0"/>
      </w:pPr>
    </w:p>
    <w:sectPr w:rsidR="00236438" w:rsidSect="00007EC3">
      <w:pgSz w:w="11906" w:h="16838"/>
      <w:pgMar w:top="1134" w:right="924" w:bottom="567" w:left="136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10AA0"/>
    <w:multiLevelType w:val="hybridMultilevel"/>
    <w:tmpl w:val="52028FAC"/>
    <w:lvl w:ilvl="0" w:tplc="39B09DE2">
      <w:start w:val="1"/>
      <w:numFmt w:val="decimal"/>
      <w:lvlText w:val="%1."/>
      <w:lvlJc w:val="left"/>
      <w:pPr>
        <w:ind w:left="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E5B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E00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7251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B41A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FED7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F404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AA21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A0F3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21077B"/>
    <w:multiLevelType w:val="hybridMultilevel"/>
    <w:tmpl w:val="67162038"/>
    <w:lvl w:ilvl="0" w:tplc="5A1A194A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C98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612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49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CDB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AB7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8D7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CB3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F9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236438"/>
    <w:rsid w:val="00007EC3"/>
    <w:rsid w:val="00065D0F"/>
    <w:rsid w:val="000B4F36"/>
    <w:rsid w:val="001660C6"/>
    <w:rsid w:val="00187AE6"/>
    <w:rsid w:val="001B741B"/>
    <w:rsid w:val="001C1E7F"/>
    <w:rsid w:val="00214AC5"/>
    <w:rsid w:val="00236438"/>
    <w:rsid w:val="002745FB"/>
    <w:rsid w:val="00284587"/>
    <w:rsid w:val="00304193"/>
    <w:rsid w:val="003507CC"/>
    <w:rsid w:val="003828B4"/>
    <w:rsid w:val="003F786F"/>
    <w:rsid w:val="004753AE"/>
    <w:rsid w:val="004A06B3"/>
    <w:rsid w:val="00564E49"/>
    <w:rsid w:val="005B54E3"/>
    <w:rsid w:val="00623CB3"/>
    <w:rsid w:val="0065421C"/>
    <w:rsid w:val="006B5CC5"/>
    <w:rsid w:val="006D6B4A"/>
    <w:rsid w:val="006D6C19"/>
    <w:rsid w:val="007438E0"/>
    <w:rsid w:val="00756F4C"/>
    <w:rsid w:val="007C20E8"/>
    <w:rsid w:val="00877B4E"/>
    <w:rsid w:val="008C319C"/>
    <w:rsid w:val="008D18B4"/>
    <w:rsid w:val="00A92E8D"/>
    <w:rsid w:val="00B31A7B"/>
    <w:rsid w:val="00C50C52"/>
    <w:rsid w:val="00C56EE3"/>
    <w:rsid w:val="00CC09D9"/>
    <w:rsid w:val="00D100C7"/>
    <w:rsid w:val="00D34B06"/>
    <w:rsid w:val="00D51DBC"/>
    <w:rsid w:val="00D6186E"/>
    <w:rsid w:val="00D96412"/>
    <w:rsid w:val="00E009E9"/>
    <w:rsid w:val="00E12BAC"/>
    <w:rsid w:val="00E37437"/>
    <w:rsid w:val="00E56BB9"/>
    <w:rsid w:val="00E6781C"/>
    <w:rsid w:val="00F41187"/>
    <w:rsid w:val="00F81853"/>
    <w:rsid w:val="00FC4733"/>
    <w:rsid w:val="00FC5B3D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F36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0B4F36"/>
    <w:pPr>
      <w:keepNext/>
      <w:keepLines/>
      <w:spacing w:after="0"/>
      <w:ind w:right="1038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4F36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0B4F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81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34B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5D0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5D0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nowysacz.lp-por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Korwin</dc:creator>
  <cp:keywords/>
  <cp:lastModifiedBy>Jerzy Gilewicz</cp:lastModifiedBy>
  <cp:revision>49</cp:revision>
  <cp:lastPrinted>2021-01-26T07:04:00Z</cp:lastPrinted>
  <dcterms:created xsi:type="dcterms:W3CDTF">2021-01-26T06:18:00Z</dcterms:created>
  <dcterms:modified xsi:type="dcterms:W3CDTF">2025-04-29T11:16:00Z</dcterms:modified>
</cp:coreProperties>
</file>