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6E4E298B" w:rsidR="00056D03" w:rsidRPr="009B4E1B" w:rsidRDefault="00056D03" w:rsidP="008D0A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29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  <w:r w:rsidR="008D0ACD">
        <w:rPr>
          <w:rFonts w:ascii="Calibri Light" w:eastAsia="Times New Roman" w:hAnsi="Calibri Light" w:cs="Calibri Light"/>
          <w:lang w:eastAsia="ar-SA"/>
        </w:rPr>
        <w:tab/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3378F814" w14:textId="77777777" w:rsidR="00F41350" w:rsidRDefault="00F41350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2EEC1F49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11C20C32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>na realizację zamówienia nr</w:t>
      </w:r>
      <w:r w:rsidR="00F41350">
        <w:rPr>
          <w:rFonts w:ascii="Calibri Light" w:eastAsia="Times New Roman" w:hAnsi="Calibri Light" w:cs="Calibri Light"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8D0ACD">
        <w:rPr>
          <w:rFonts w:ascii="Calibri Light" w:eastAsia="Times New Roman" w:hAnsi="Calibri Light" w:cs="Calibri Light"/>
          <w:b/>
          <w:bCs/>
          <w:lang w:eastAsia="ar-SA"/>
        </w:rPr>
        <w:t>39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8D0ACD">
        <w:rPr>
          <w:rFonts w:ascii="Calibri Light" w:eastAsia="Times New Roman" w:hAnsi="Calibri Light" w:cs="Calibri Light"/>
          <w:b/>
          <w:bCs/>
          <w:lang w:eastAsia="ar-SA"/>
        </w:rPr>
        <w:t>SC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8D0ACD" w:rsidRPr="008D0ACD">
        <w:rPr>
          <w:rFonts w:ascii="Calibri Light" w:eastAsia="Calibri" w:hAnsi="Calibri Light" w:cs="Calibri Light"/>
          <w:b/>
          <w:bCs/>
          <w:iCs/>
        </w:rPr>
        <w:t xml:space="preserve">Opracowanie dokumentacji projektowej budowy chodnika w ciągu drogi powiatowej nr 1542 K Łącko – </w:t>
      </w:r>
      <w:proofErr w:type="spellStart"/>
      <w:r w:rsidR="008D0ACD" w:rsidRPr="008D0ACD">
        <w:rPr>
          <w:rFonts w:ascii="Calibri Light" w:eastAsia="Calibri" w:hAnsi="Calibri Light" w:cs="Calibri Light"/>
          <w:b/>
          <w:bCs/>
          <w:iCs/>
        </w:rPr>
        <w:t>Naszacowice</w:t>
      </w:r>
      <w:proofErr w:type="spellEnd"/>
      <w:r w:rsidR="008D0ACD" w:rsidRPr="008D0ACD">
        <w:rPr>
          <w:rFonts w:ascii="Calibri Light" w:eastAsia="Calibri" w:hAnsi="Calibri Light" w:cs="Calibri Light"/>
          <w:b/>
          <w:bCs/>
          <w:iCs/>
        </w:rPr>
        <w:t xml:space="preserve"> w miejscowościach: Olszana i Olszanka</w:t>
      </w:r>
      <w:r w:rsidR="00E411F2" w:rsidRPr="00E411F2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056D03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6D9AE24A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8D0ACD">
        <w:rPr>
          <w:rFonts w:ascii="Calibri Light" w:hAnsi="Calibri Light" w:cs="Calibri Light"/>
          <w:b/>
          <w:bCs/>
          <w:u w:val="single"/>
        </w:rPr>
        <w:t>12</w:t>
      </w:r>
      <w:r w:rsidR="00F41350">
        <w:rPr>
          <w:rFonts w:ascii="Calibri Light" w:hAnsi="Calibri Light" w:cs="Calibri Light"/>
          <w:b/>
          <w:bCs/>
          <w:u w:val="single"/>
        </w:rPr>
        <w:t xml:space="preserve"> </w:t>
      </w:r>
      <w:r w:rsidR="009E281A">
        <w:rPr>
          <w:rFonts w:ascii="Calibri Light" w:hAnsi="Calibri Light" w:cs="Calibri Light"/>
          <w:b/>
          <w:bCs/>
          <w:u w:val="single"/>
        </w:rPr>
        <w:t xml:space="preserve">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 w:rsidR="00823CED"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 w:rsidR="00823CED">
              <w:rPr>
                <w:rFonts w:ascii="Calibri Light" w:hAnsi="Calibri Light" w:cs="Calibri Light"/>
                <w:b/>
                <w:bCs/>
              </w:rPr>
              <w:t>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="001643D7"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="001643D7"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8F3D41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7BB941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2024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507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późn</w:t>
      </w:r>
      <w:proofErr w:type="spellEnd"/>
      <w:r w:rsidR="009B4E1B">
        <w:rPr>
          <w:rFonts w:ascii="Calibri Light" w:eastAsia="Times New Roman" w:hAnsi="Calibri Light" w:cs="Calibri Light"/>
          <w:lang w:eastAsia="ar-SA"/>
        </w:rPr>
        <w:t>. zm.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507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poźn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405D7A13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7D5485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1124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00" w:type="pct"/>
      <w:tblInd w:w="-709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8058"/>
    </w:tblGrid>
    <w:tr w:rsidR="008D0ACD" w:rsidRPr="00643354" w14:paraId="566478C2" w14:textId="77777777" w:rsidTr="00CA4E58">
      <w:trPr>
        <w:trHeight w:val="217"/>
      </w:trPr>
      <w:tc>
        <w:tcPr>
          <w:tcW w:w="241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0F359EA1" w14:textId="77777777" w:rsidR="008D0ACD" w:rsidRPr="00643354" w:rsidRDefault="008D0ACD" w:rsidP="008D0ACD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193365392"/>
          <w:bookmarkStart w:id="23" w:name="_Hlk193365393"/>
          <w:bookmarkStart w:id="24" w:name="_Hlk193979856"/>
          <w:bookmarkStart w:id="25" w:name="_Hlk193979857"/>
          <w:bookmarkStart w:id="26" w:name="_Hlk193979873"/>
          <w:bookmarkStart w:id="27" w:name="_Hlk193979874"/>
          <w:bookmarkStart w:id="28" w:name="_Hlk193979878"/>
          <w:bookmarkStart w:id="29" w:name="_Hlk193979879"/>
          <w:bookmarkStart w:id="30" w:name="_Hlk193979886"/>
          <w:bookmarkStart w:id="31" w:name="_Hlk193979887"/>
          <w:bookmarkStart w:id="32" w:name="_Hlk193979899"/>
          <w:bookmarkStart w:id="33" w:name="_Hlk193979900"/>
          <w:bookmarkStart w:id="34" w:name="_Hlk193979906"/>
          <w:bookmarkStart w:id="35" w:name="_Hlk193979907"/>
          <w:bookmarkStart w:id="36" w:name="_Hlk194161457"/>
          <w:bookmarkStart w:id="37" w:name="_Hlk194161458"/>
          <w:bookmarkStart w:id="38" w:name="_Hlk194161460"/>
          <w:bookmarkStart w:id="39" w:name="_Hlk194161461"/>
          <w:bookmarkStart w:id="40" w:name="_Hlk194161464"/>
          <w:bookmarkStart w:id="41" w:name="_Hlk194161465"/>
          <w:bookmarkStart w:id="42" w:name="_Hlk194161468"/>
          <w:bookmarkStart w:id="43" w:name="_Hlk194161469"/>
          <w:bookmarkStart w:id="44" w:name="_Hlk194161471"/>
          <w:bookmarkStart w:id="45" w:name="_Hlk194161472"/>
          <w:bookmarkStart w:id="46" w:name="_Hlk194161474"/>
          <w:bookmarkStart w:id="47" w:name="_Hlk194161475"/>
          <w:bookmarkStart w:id="48" w:name="_Hlk194161477"/>
          <w:bookmarkStart w:id="49" w:name="_Hlk194161478"/>
          <w:bookmarkStart w:id="50" w:name="_Hlk194161481"/>
          <w:bookmarkStart w:id="51" w:name="_Hlk194161482"/>
          <w:bookmarkStart w:id="52" w:name="_Hlk195105533"/>
          <w:bookmarkStart w:id="53" w:name="_Hlk195105534"/>
          <w:bookmarkStart w:id="54" w:name="_Hlk196226195"/>
          <w:bookmarkStart w:id="55" w:name="_Hlk196226196"/>
          <w:bookmarkStart w:id="56" w:name="_Hlk196226209"/>
          <w:bookmarkStart w:id="57" w:name="_Hlk196226210"/>
          <w:bookmarkStart w:id="58" w:name="_Hlk196226214"/>
          <w:bookmarkStart w:id="59" w:name="_Hlk196226215"/>
          <w:bookmarkStart w:id="60" w:name="_Hlk196577022"/>
          <w:bookmarkStart w:id="61" w:name="_Hlk196577023"/>
          <w:bookmarkStart w:id="62" w:name="_Hlk196577032"/>
          <w:bookmarkStart w:id="63" w:name="_Hlk196577033"/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39</w:t>
          </w:r>
          <w:r w:rsidRPr="006433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.2025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.SC</w:t>
          </w:r>
        </w:p>
      </w:tc>
      <w:tc>
        <w:tcPr>
          <w:tcW w:w="7938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71331A6" w14:textId="77777777" w:rsidR="008D0ACD" w:rsidRPr="00643354" w:rsidRDefault="008D0ACD" w:rsidP="008D0ACD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r w:rsidRPr="000B4135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 xml:space="preserve">Opracowanie dokumentacji projektowej budowy chodnika w ciągu drogi powiatowej nr 1542 K Łącko – </w:t>
          </w:r>
          <w:proofErr w:type="spellStart"/>
          <w:r w:rsidRPr="000B4135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Naszacowice</w:t>
          </w:r>
          <w:proofErr w:type="spellEnd"/>
          <w:r w:rsidRPr="000B4135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 xml:space="preserve"> w miejscowościach: Olszana i Olszanka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</w:tbl>
  <w:p w14:paraId="0E78248C" w14:textId="77777777" w:rsidR="00537ECB" w:rsidRPr="008D0ACD" w:rsidRDefault="00537ECB" w:rsidP="008D0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5465"/>
    <w:rsid w:val="00066C06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4DCC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09B0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D5485"/>
    <w:rsid w:val="007E6FAC"/>
    <w:rsid w:val="007F0FD5"/>
    <w:rsid w:val="007F52A1"/>
    <w:rsid w:val="00803A5E"/>
    <w:rsid w:val="00804C7A"/>
    <w:rsid w:val="008055B5"/>
    <w:rsid w:val="00816BA7"/>
    <w:rsid w:val="00823CED"/>
    <w:rsid w:val="0084452B"/>
    <w:rsid w:val="00847D3A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0ACD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54528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E145B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411F2"/>
    <w:rsid w:val="00E71388"/>
    <w:rsid w:val="00E7508C"/>
    <w:rsid w:val="00E75E3C"/>
    <w:rsid w:val="00E7774A"/>
    <w:rsid w:val="00E8143E"/>
    <w:rsid w:val="00E8374B"/>
    <w:rsid w:val="00E83BE5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41350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Błażusiak</cp:lastModifiedBy>
  <cp:revision>20</cp:revision>
  <cp:lastPrinted>2021-12-12T19:18:00Z</cp:lastPrinted>
  <dcterms:created xsi:type="dcterms:W3CDTF">2024-08-13T14:11:00Z</dcterms:created>
  <dcterms:modified xsi:type="dcterms:W3CDTF">2025-04-26T14:47:00Z</dcterms:modified>
</cp:coreProperties>
</file>